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8629" w14:textId="77777777" w:rsidR="00B821CB" w:rsidRDefault="00B821CB" w:rsidP="00B821CB">
      <w:pPr>
        <w:widowControl w:val="0"/>
        <w:rPr>
          <w:sz w:val="28"/>
          <w:szCs w:val="28"/>
          <w14:ligatures w14:val="none"/>
        </w:rPr>
      </w:pPr>
      <w:r>
        <w:rPr>
          <w:sz w:val="24"/>
          <w:szCs w:val="24"/>
          <w14:ligatures w14:val="none"/>
        </w:rPr>
        <w:tab/>
      </w:r>
    </w:p>
    <w:p w14:paraId="33AD882B" w14:textId="77777777" w:rsidR="00B821CB" w:rsidRPr="00B821CB" w:rsidRDefault="00125E97" w:rsidP="00B821CB">
      <w:pPr>
        <w:widowControl w:val="0"/>
        <w:jc w:val="center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APPLIC</w:t>
      </w:r>
      <w:r w:rsidR="00B821CB" w:rsidRPr="00B821CB">
        <w:rPr>
          <w:b/>
          <w:sz w:val="24"/>
          <w:szCs w:val="24"/>
          <w14:ligatures w14:val="none"/>
        </w:rPr>
        <w:t>ATION for HAJA SEMINARS</w:t>
      </w:r>
    </w:p>
    <w:p w14:paraId="234DB916" w14:textId="145DD6AC" w:rsidR="00B821CB" w:rsidRDefault="00B821CB" w:rsidP="009F338C">
      <w:pPr>
        <w:widowControl w:val="0"/>
        <w:jc w:val="center"/>
        <w:rPr>
          <w:b/>
          <w:sz w:val="24"/>
          <w:szCs w:val="24"/>
          <w14:ligatures w14:val="none"/>
        </w:rPr>
      </w:pPr>
      <w:r w:rsidRPr="00B821CB">
        <w:rPr>
          <w:b/>
          <w:sz w:val="24"/>
          <w:szCs w:val="24"/>
          <w14:ligatures w14:val="none"/>
        </w:rPr>
        <w:t>201</w:t>
      </w:r>
      <w:r w:rsidR="006C7C1C">
        <w:rPr>
          <w:b/>
          <w:sz w:val="24"/>
          <w:szCs w:val="24"/>
          <w14:ligatures w14:val="none"/>
        </w:rPr>
        <w:t>9</w:t>
      </w:r>
      <w:r w:rsidRPr="00B821CB">
        <w:rPr>
          <w:b/>
          <w:sz w:val="24"/>
          <w:szCs w:val="24"/>
          <w14:ligatures w14:val="none"/>
        </w:rPr>
        <w:t xml:space="preserve"> </w:t>
      </w:r>
      <w:r w:rsidR="009F338C">
        <w:rPr>
          <w:b/>
          <w:sz w:val="24"/>
          <w:szCs w:val="24"/>
          <w14:ligatures w14:val="none"/>
        </w:rPr>
        <w:t>–</w:t>
      </w:r>
      <w:r w:rsidRPr="00B821CB">
        <w:rPr>
          <w:b/>
          <w:sz w:val="24"/>
          <w:szCs w:val="24"/>
          <w14:ligatures w14:val="none"/>
        </w:rPr>
        <w:t xml:space="preserve"> 20</w:t>
      </w:r>
      <w:r w:rsidR="006C7C1C">
        <w:rPr>
          <w:b/>
          <w:sz w:val="24"/>
          <w:szCs w:val="24"/>
          <w14:ligatures w14:val="none"/>
        </w:rPr>
        <w:t>20</w:t>
      </w:r>
    </w:p>
    <w:p w14:paraId="77C234D7" w14:textId="77777777" w:rsidR="009F338C" w:rsidRPr="009F338C" w:rsidRDefault="009F338C" w:rsidP="009F338C">
      <w:pPr>
        <w:widowControl w:val="0"/>
        <w:jc w:val="center"/>
        <w:rPr>
          <w:b/>
          <w:sz w:val="24"/>
          <w:szCs w:val="24"/>
          <w14:ligatures w14:val="none"/>
        </w:rPr>
      </w:pPr>
    </w:p>
    <w:p w14:paraId="7072109E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NAME:</w:t>
      </w:r>
    </w:p>
    <w:p w14:paraId="62F4689E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</w:p>
    <w:p w14:paraId="555E72E7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Email:</w:t>
      </w:r>
    </w:p>
    <w:p w14:paraId="236AEB46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</w:p>
    <w:p w14:paraId="57D0B0B9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Phone:</w:t>
      </w:r>
    </w:p>
    <w:p w14:paraId="7C18904E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</w:p>
    <w:p w14:paraId="5564FE24" w14:textId="77777777" w:rsidR="00B821CB" w:rsidRDefault="009F338C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Mailing </w:t>
      </w:r>
      <w:r w:rsidR="00B821CB">
        <w:rPr>
          <w:sz w:val="24"/>
          <w:szCs w:val="24"/>
          <w14:ligatures w14:val="none"/>
        </w:rPr>
        <w:t>Address:</w:t>
      </w:r>
    </w:p>
    <w:p w14:paraId="1E768405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</w:p>
    <w:p w14:paraId="43B37E98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Academic Background:</w:t>
      </w:r>
    </w:p>
    <w:p w14:paraId="580C71B2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</w:p>
    <w:p w14:paraId="7072A9C1" w14:textId="77777777" w:rsidR="009F338C" w:rsidRDefault="009F338C" w:rsidP="00B821CB">
      <w:pPr>
        <w:widowControl w:val="0"/>
        <w:rPr>
          <w:sz w:val="24"/>
          <w:szCs w:val="24"/>
          <w14:ligatures w14:val="none"/>
        </w:rPr>
      </w:pPr>
    </w:p>
    <w:p w14:paraId="79E7471F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Experience in therapy or analysis (if any):</w:t>
      </w:r>
    </w:p>
    <w:p w14:paraId="38A073C3" w14:textId="77777777" w:rsidR="00173F00" w:rsidRDefault="00173F00" w:rsidP="00B821CB">
      <w:pPr>
        <w:widowControl w:val="0"/>
        <w:rPr>
          <w:sz w:val="24"/>
          <w:szCs w:val="24"/>
          <w14:ligatures w14:val="none"/>
        </w:rPr>
      </w:pPr>
    </w:p>
    <w:p w14:paraId="7E85D149" w14:textId="77777777" w:rsidR="00173F00" w:rsidRDefault="00173F00" w:rsidP="00B821CB">
      <w:pPr>
        <w:widowControl w:val="0"/>
        <w:rPr>
          <w:sz w:val="24"/>
          <w:szCs w:val="24"/>
          <w14:ligatures w14:val="none"/>
        </w:rPr>
      </w:pPr>
    </w:p>
    <w:p w14:paraId="6EBAC85D" w14:textId="77777777" w:rsidR="00173F00" w:rsidRDefault="00173F00" w:rsidP="00B821CB">
      <w:pPr>
        <w:widowControl w:val="0"/>
        <w:rPr>
          <w:sz w:val="24"/>
          <w:szCs w:val="24"/>
          <w14:ligatures w14:val="none"/>
        </w:rPr>
      </w:pPr>
    </w:p>
    <w:p w14:paraId="0EA598E4" w14:textId="0000E6B5" w:rsidR="00173F00" w:rsidRDefault="00173F00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PLEASE return application along with an application check</w:t>
      </w:r>
      <w:r w:rsidR="00636B82">
        <w:rPr>
          <w:sz w:val="24"/>
          <w:szCs w:val="24"/>
          <w14:ligatures w14:val="none"/>
        </w:rPr>
        <w:t>*</w:t>
      </w:r>
      <w:r>
        <w:rPr>
          <w:sz w:val="24"/>
          <w:szCs w:val="24"/>
          <w14:ligatures w14:val="none"/>
        </w:rPr>
        <w:t xml:space="preserve"> for $25</w:t>
      </w:r>
      <w:r w:rsidR="009F338C">
        <w:rPr>
          <w:sz w:val="24"/>
          <w:szCs w:val="24"/>
          <w14:ligatures w14:val="none"/>
        </w:rPr>
        <w:t xml:space="preserve"> by </w:t>
      </w:r>
      <w:r w:rsidR="00E633FF">
        <w:rPr>
          <w:b/>
          <w:sz w:val="24"/>
          <w:szCs w:val="24"/>
          <w14:ligatures w14:val="none"/>
        </w:rPr>
        <w:t>August</w:t>
      </w:r>
      <w:r w:rsidR="008F2BED">
        <w:rPr>
          <w:b/>
          <w:sz w:val="24"/>
          <w:szCs w:val="24"/>
          <w14:ligatures w14:val="none"/>
        </w:rPr>
        <w:t xml:space="preserve"> 15</w:t>
      </w:r>
      <w:r w:rsidR="005700AA">
        <w:rPr>
          <w:b/>
          <w:sz w:val="24"/>
          <w:szCs w:val="24"/>
          <w14:ligatures w14:val="none"/>
        </w:rPr>
        <w:t>, 201</w:t>
      </w:r>
      <w:r w:rsidR="008F2BED">
        <w:rPr>
          <w:b/>
          <w:sz w:val="24"/>
          <w:szCs w:val="24"/>
          <w14:ligatures w14:val="none"/>
        </w:rPr>
        <w:t>9</w:t>
      </w:r>
      <w:r>
        <w:rPr>
          <w:sz w:val="24"/>
          <w:szCs w:val="24"/>
          <w14:ligatures w14:val="none"/>
        </w:rPr>
        <w:t xml:space="preserve"> to:</w:t>
      </w:r>
    </w:p>
    <w:p w14:paraId="67CFE072" w14:textId="64C4FB26" w:rsidR="00E633FF" w:rsidRDefault="00173F00" w:rsidP="00E633FF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 w:rsidR="00E633FF">
        <w:rPr>
          <w:sz w:val="24"/>
          <w:szCs w:val="24"/>
          <w14:ligatures w14:val="none"/>
        </w:rPr>
        <w:t>Dr. Virginia Krauft</w:t>
      </w:r>
    </w:p>
    <w:p w14:paraId="73E3D59D" w14:textId="6B40EE1F" w:rsidR="00E633FF" w:rsidRDefault="00E633FF" w:rsidP="00E633FF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Center for Psychology</w:t>
      </w:r>
    </w:p>
    <w:p w14:paraId="34FC0C7B" w14:textId="3BA38AF9" w:rsidR="00E633FF" w:rsidRDefault="00E633FF" w:rsidP="00E633FF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1601 Rainbow Road</w:t>
      </w:r>
    </w:p>
    <w:p w14:paraId="0C1737FE" w14:textId="465AF5BF" w:rsidR="00E633FF" w:rsidRDefault="00E633FF" w:rsidP="00E633FF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Rogers, AR  72758-8821</w:t>
      </w:r>
      <w:bookmarkStart w:id="0" w:name="_GoBack"/>
      <w:bookmarkEnd w:id="0"/>
      <w:r>
        <w:rPr>
          <w:sz w:val="24"/>
          <w:szCs w:val="24"/>
          <w14:ligatures w14:val="none"/>
        </w:rPr>
        <w:t xml:space="preserve"> </w:t>
      </w:r>
    </w:p>
    <w:p w14:paraId="021BE8C6" w14:textId="77777777" w:rsidR="00636B82" w:rsidRDefault="00636B82" w:rsidP="00173F00">
      <w:pPr>
        <w:widowControl w:val="0"/>
        <w:spacing w:after="0"/>
        <w:rPr>
          <w:sz w:val="24"/>
          <w:szCs w:val="24"/>
          <w14:ligatures w14:val="none"/>
        </w:rPr>
      </w:pPr>
    </w:p>
    <w:p w14:paraId="03BDB126" w14:textId="77777777" w:rsidR="00636B82" w:rsidRDefault="00636B82" w:rsidP="00173F00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*non-refundable</w:t>
      </w:r>
    </w:p>
    <w:p w14:paraId="1F41C1A5" w14:textId="77777777" w:rsidR="00130C46" w:rsidRDefault="00130C46" w:rsidP="00173F00">
      <w:pPr>
        <w:widowControl w:val="0"/>
        <w:spacing w:after="0"/>
        <w:rPr>
          <w:sz w:val="24"/>
          <w:szCs w:val="24"/>
          <w14:ligatures w14:val="none"/>
        </w:rPr>
      </w:pPr>
    </w:p>
    <w:p w14:paraId="38AEA250" w14:textId="77777777" w:rsidR="009F338C" w:rsidRDefault="00130C46" w:rsidP="00173F00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PLEASE know that the process of application may include a brief telephone interview with one of the HAJA analysts.</w:t>
      </w:r>
    </w:p>
    <w:p w14:paraId="1E959751" w14:textId="77777777" w:rsidR="005F5B75" w:rsidRPr="00130C46" w:rsidRDefault="005F5B75" w:rsidP="00130C46">
      <w:pPr>
        <w:widowControl w:val="0"/>
        <w:spacing w:after="0"/>
        <w:rPr>
          <w:sz w:val="24"/>
          <w:szCs w:val="24"/>
          <w14:ligatures w14:val="none"/>
        </w:rPr>
      </w:pPr>
    </w:p>
    <w:sectPr w:rsidR="005F5B75" w:rsidRPr="0013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CB"/>
    <w:rsid w:val="00125E97"/>
    <w:rsid w:val="00130C46"/>
    <w:rsid w:val="00173F00"/>
    <w:rsid w:val="005700AA"/>
    <w:rsid w:val="00582095"/>
    <w:rsid w:val="005F5B75"/>
    <w:rsid w:val="00636B82"/>
    <w:rsid w:val="006C7C1C"/>
    <w:rsid w:val="008F2BED"/>
    <w:rsid w:val="00997F2C"/>
    <w:rsid w:val="009F338C"/>
    <w:rsid w:val="00B821CB"/>
    <w:rsid w:val="00D66B47"/>
    <w:rsid w:val="00E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4BA6"/>
  <w15:chartTrackingRefBased/>
  <w15:docId w15:val="{7EC43486-144B-4916-9671-C879CA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C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Culver</dc:creator>
  <cp:keywords/>
  <dc:description/>
  <cp:lastModifiedBy>Sheldon Culver</cp:lastModifiedBy>
  <cp:revision>3</cp:revision>
  <dcterms:created xsi:type="dcterms:W3CDTF">2019-02-18T21:09:00Z</dcterms:created>
  <dcterms:modified xsi:type="dcterms:W3CDTF">2019-06-15T19:56:00Z</dcterms:modified>
</cp:coreProperties>
</file>